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8A" w:rsidRDefault="00C5508A">
      <w:pPr>
        <w:rPr>
          <w:noProof/>
        </w:rPr>
      </w:pPr>
      <w:r>
        <w:rPr>
          <w:noProof/>
        </w:rPr>
        <w:t>NETBAL</w:t>
      </w:r>
    </w:p>
    <w:p w:rsidR="00C5508A" w:rsidRDefault="00C5508A">
      <w:pPr>
        <w:rPr>
          <w:noProof/>
        </w:rPr>
      </w:pPr>
      <w:r>
        <w:rPr>
          <w:noProof/>
        </w:rPr>
        <w:t>Framesby se o/14 C en D netbalspanne was vanjaar onoorwonne.  Baie geluk met hierdie pragtige prestasie.  Die C-span het</w:t>
      </w:r>
      <w:r w:rsidR="00F447E6">
        <w:rPr>
          <w:noProof/>
        </w:rPr>
        <w:t xml:space="preserve"> die seisoen</w:t>
      </w:r>
      <w:r>
        <w:rPr>
          <w:noProof/>
        </w:rPr>
        <w:t xml:space="preserve"> 109 doele aangeteken en slegs 52 afgestaan en die D-span se rekord was 71 vir en 20 teen.</w:t>
      </w:r>
      <w:r w:rsidR="00F447E6">
        <w:rPr>
          <w:noProof/>
        </w:rPr>
        <w:t xml:space="preserve">  Die oorwinnings teen Outeniqua, Brandwag, La Rochelle en Nico Malan was veral baie “SOET”. </w:t>
      </w:r>
    </w:p>
    <w:p w:rsidR="00DE1056" w:rsidRDefault="00460E8C">
      <w:r w:rsidRPr="00460E8C">
        <w:rPr>
          <w:noProof/>
        </w:rPr>
        <w:drawing>
          <wp:inline distT="0" distB="0" distL="0" distR="0">
            <wp:extent cx="3590925" cy="2248362"/>
            <wp:effectExtent l="0" t="0" r="0" b="0"/>
            <wp:docPr id="1" name="Picture 1" descr="C:\Users\User\Pictures\o14 c Net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o14 c Netb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740" cy="225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0E8C" w:rsidRDefault="00460E8C" w:rsidP="00C5508A">
      <w:pPr>
        <w:pStyle w:val="NoSpacing"/>
      </w:pPr>
      <w:proofErr w:type="spellStart"/>
      <w:r>
        <w:t>Voor</w:t>
      </w:r>
      <w:proofErr w:type="spellEnd"/>
      <w:r>
        <w:t xml:space="preserve"> </w:t>
      </w:r>
      <w:r>
        <w:tab/>
        <w:t xml:space="preserve"> </w:t>
      </w:r>
      <w:r>
        <w:tab/>
      </w:r>
      <w:proofErr w:type="spellStart"/>
      <w:r>
        <w:t>Anneke</w:t>
      </w:r>
      <w:proofErr w:type="spellEnd"/>
      <w:r>
        <w:t xml:space="preserve"> </w:t>
      </w:r>
      <w:proofErr w:type="spellStart"/>
      <w:r>
        <w:t>Bushby</w:t>
      </w:r>
      <w:proofErr w:type="spellEnd"/>
      <w:r>
        <w:t xml:space="preserve"> (O/K), Elsje Duckitt</w:t>
      </w:r>
    </w:p>
    <w:p w:rsidR="00460E8C" w:rsidRDefault="00460E8C" w:rsidP="00C5508A">
      <w:pPr>
        <w:pStyle w:val="NoSpacing"/>
      </w:pPr>
      <w:proofErr w:type="spellStart"/>
      <w:r>
        <w:t>Agter</w:t>
      </w:r>
      <w:proofErr w:type="spellEnd"/>
      <w:r>
        <w:tab/>
      </w:r>
      <w:r>
        <w:tab/>
        <w:t xml:space="preserve">Kaleigh Golden, </w:t>
      </w:r>
      <w:proofErr w:type="spellStart"/>
      <w:r>
        <w:t>Marika</w:t>
      </w:r>
      <w:proofErr w:type="spellEnd"/>
      <w:r>
        <w:t xml:space="preserve"> </w:t>
      </w:r>
      <w:proofErr w:type="spellStart"/>
      <w:r>
        <w:t>Louw</w:t>
      </w:r>
      <w:proofErr w:type="spellEnd"/>
      <w:r>
        <w:t xml:space="preserve">, Ina </w:t>
      </w:r>
      <w:proofErr w:type="spellStart"/>
      <w:r>
        <w:t>Botes</w:t>
      </w:r>
      <w:proofErr w:type="spellEnd"/>
      <w:r>
        <w:t xml:space="preserve"> (K), Dominique Chambers, Michaela </w:t>
      </w:r>
      <w:proofErr w:type="spellStart"/>
      <w:r>
        <w:t>Verstraeten</w:t>
      </w:r>
      <w:proofErr w:type="spellEnd"/>
    </w:p>
    <w:p w:rsidR="00C5508A" w:rsidRDefault="00C5508A" w:rsidP="00C5508A">
      <w:pPr>
        <w:pStyle w:val="NoSpacing"/>
      </w:pPr>
    </w:p>
    <w:p w:rsidR="00460E8C" w:rsidRDefault="00460E8C">
      <w:r w:rsidRPr="00460E8C">
        <w:rPr>
          <w:noProof/>
        </w:rPr>
        <w:drawing>
          <wp:inline distT="0" distB="0" distL="0" distR="0">
            <wp:extent cx="3152775" cy="2813431"/>
            <wp:effectExtent l="0" t="0" r="0" b="6350"/>
            <wp:docPr id="2" name="Picture 2" descr="C:\Users\User\Pictures\o14d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o14d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053" cy="281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8C" w:rsidRDefault="00460E8C" w:rsidP="00C5508A">
      <w:pPr>
        <w:pStyle w:val="NoSpacing"/>
      </w:pPr>
      <w:proofErr w:type="spellStart"/>
      <w:r>
        <w:t>Voor</w:t>
      </w:r>
      <w:proofErr w:type="spellEnd"/>
      <w:r>
        <w:t>:</w:t>
      </w:r>
      <w:r>
        <w:tab/>
      </w:r>
      <w:proofErr w:type="spellStart"/>
      <w:r>
        <w:t>Tatalia</w:t>
      </w:r>
      <w:proofErr w:type="spellEnd"/>
      <w:r>
        <w:t xml:space="preserve"> Barnard (O/K), Monet </w:t>
      </w:r>
      <w:proofErr w:type="spellStart"/>
      <w:r>
        <w:t>Swanepoel</w:t>
      </w:r>
      <w:proofErr w:type="spellEnd"/>
      <w:r>
        <w:t xml:space="preserve">, </w:t>
      </w:r>
      <w:proofErr w:type="spellStart"/>
      <w:r>
        <w:t>Simoné</w:t>
      </w:r>
      <w:proofErr w:type="spellEnd"/>
      <w:r>
        <w:t xml:space="preserve"> le Grange</w:t>
      </w:r>
    </w:p>
    <w:p w:rsidR="00C5508A" w:rsidRDefault="00460E8C" w:rsidP="00C5508A">
      <w:pPr>
        <w:pStyle w:val="NoSpacing"/>
      </w:pPr>
      <w:proofErr w:type="spellStart"/>
      <w:r>
        <w:t>Agter</w:t>
      </w:r>
      <w:proofErr w:type="spellEnd"/>
      <w:r>
        <w:t>:</w:t>
      </w:r>
      <w:r>
        <w:tab/>
        <w:t xml:space="preserve">Karla Barnard, </w:t>
      </w:r>
      <w:proofErr w:type="spellStart"/>
      <w:r>
        <w:t>Marli</w:t>
      </w:r>
      <w:proofErr w:type="spellEnd"/>
      <w:r>
        <w:t xml:space="preserve"> </w:t>
      </w:r>
      <w:proofErr w:type="spellStart"/>
      <w:r>
        <w:t>Lategan</w:t>
      </w:r>
      <w:proofErr w:type="spellEnd"/>
      <w:r>
        <w:t xml:space="preserve"> (K), Annika van der Merwe, </w:t>
      </w:r>
      <w:proofErr w:type="spellStart"/>
      <w:r>
        <w:t>Monja</w:t>
      </w:r>
      <w:proofErr w:type="spellEnd"/>
      <w:r>
        <w:t xml:space="preserve"> van Tonder</w:t>
      </w:r>
      <w:r w:rsidR="00C5508A">
        <w:t xml:space="preserve"> </w:t>
      </w:r>
    </w:p>
    <w:p w:rsidR="00C5508A" w:rsidRDefault="00C5508A" w:rsidP="00C5508A">
      <w:pPr>
        <w:pStyle w:val="NoSpacing"/>
        <w:ind w:firstLine="720"/>
      </w:pPr>
      <w:r>
        <w:t xml:space="preserve">Kayla Ferreira (nie op </w:t>
      </w:r>
      <w:proofErr w:type="spellStart"/>
      <w:r>
        <w:t>foto</w:t>
      </w:r>
      <w:proofErr w:type="spellEnd"/>
      <w:r>
        <w:t>)</w:t>
      </w:r>
    </w:p>
    <w:sectPr w:rsidR="00C55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8C"/>
    <w:rsid w:val="000063D0"/>
    <w:rsid w:val="00460E8C"/>
    <w:rsid w:val="007A287B"/>
    <w:rsid w:val="009A05B4"/>
    <w:rsid w:val="00C5508A"/>
    <w:rsid w:val="00DE1056"/>
    <w:rsid w:val="00F4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DFB2B-7FD5-406B-BF6A-88A2D5F7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2016-09-01T06:51:00Z</dcterms:created>
  <dcterms:modified xsi:type="dcterms:W3CDTF">2016-09-01T07:23:00Z</dcterms:modified>
</cp:coreProperties>
</file>